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742DA" w14:textId="77777777" w:rsidR="00E43000" w:rsidRDefault="006C2639" w:rsidP="006C2639">
      <w:pPr>
        <w:jc w:val="center"/>
      </w:pPr>
      <w:r w:rsidRPr="00A5292D">
        <w:rPr>
          <w:sz w:val="32"/>
          <w:szCs w:val="28"/>
        </w:rPr>
        <w:t>CASEYVILLE BOARD OF ELECTIONS</w:t>
      </w:r>
    </w:p>
    <w:p w14:paraId="27CC4DE2" w14:textId="77777777" w:rsidR="006C2639" w:rsidRDefault="006C2639" w:rsidP="006C2639">
      <w:pPr>
        <w:jc w:val="center"/>
      </w:pPr>
    </w:p>
    <w:p w14:paraId="7C835ACC" w14:textId="2C58EADC" w:rsidR="006C2639" w:rsidRDefault="006C2639" w:rsidP="006C2639">
      <w:pPr>
        <w:jc w:val="center"/>
      </w:pPr>
      <w:r>
        <w:t>NOTICE OF HEARING</w:t>
      </w:r>
    </w:p>
    <w:p w14:paraId="46720EA9" w14:textId="20A93EBD" w:rsidR="006E660F" w:rsidRDefault="006E660F" w:rsidP="006E660F"/>
    <w:p w14:paraId="2179727D" w14:textId="77777777" w:rsidR="005075E0" w:rsidRDefault="005075E0" w:rsidP="005075E0">
      <w:pPr>
        <w:tabs>
          <w:tab w:val="left" w:pos="0"/>
        </w:tabs>
      </w:pPr>
      <w:r>
        <w:t>Please be advised that the Election Board Hearing previously scheduled for January 8</w:t>
      </w:r>
      <w:r w:rsidRPr="0038252B">
        <w:rPr>
          <w:vertAlign w:val="superscript"/>
        </w:rPr>
        <w:t>th</w:t>
      </w:r>
      <w:r>
        <w:t xml:space="preserve"> has been rescheduled. </w:t>
      </w:r>
    </w:p>
    <w:p w14:paraId="4B29EBEB" w14:textId="77777777" w:rsidR="005075E0" w:rsidRDefault="005075E0" w:rsidP="005075E0">
      <w:pPr>
        <w:tabs>
          <w:tab w:val="left" w:pos="0"/>
        </w:tabs>
      </w:pPr>
    </w:p>
    <w:p w14:paraId="224C6D4A" w14:textId="0E6EE8BE" w:rsidR="005075E0" w:rsidRDefault="005075E0" w:rsidP="005075E0">
      <w:pPr>
        <w:tabs>
          <w:tab w:val="left" w:pos="0"/>
        </w:tabs>
      </w:pPr>
      <w:r>
        <w:t xml:space="preserve">The Board will convene on </w:t>
      </w:r>
      <w:r w:rsidRPr="0038252B">
        <w:rPr>
          <w:b/>
          <w:bCs/>
          <w:sz w:val="28"/>
          <w:szCs w:val="24"/>
        </w:rPr>
        <w:t>January 12, 2021 at 6pm</w:t>
      </w:r>
      <w:r w:rsidRPr="0038252B">
        <w:rPr>
          <w:sz w:val="28"/>
          <w:szCs w:val="24"/>
        </w:rPr>
        <w:t xml:space="preserve"> </w:t>
      </w:r>
      <w:r>
        <w:t>at the Village Hall located at 909 S. Main Street, Caseyville, IL 62232.</w:t>
      </w:r>
      <w:r w:rsidR="00C10E4B">
        <w:t xml:space="preserve"> </w:t>
      </w:r>
    </w:p>
    <w:p w14:paraId="4FE37313" w14:textId="63C286A1" w:rsidR="00C10E4B" w:rsidRDefault="00C10E4B" w:rsidP="005075E0">
      <w:pPr>
        <w:tabs>
          <w:tab w:val="left" w:pos="0"/>
        </w:tabs>
      </w:pPr>
    </w:p>
    <w:p w14:paraId="38B3A974" w14:textId="49653B7A" w:rsidR="00C10E4B" w:rsidRDefault="00C10E4B" w:rsidP="005075E0">
      <w:pPr>
        <w:tabs>
          <w:tab w:val="left" w:pos="0"/>
        </w:tabs>
      </w:pPr>
      <w:r>
        <w:t xml:space="preserve">The Board will hear </w:t>
      </w:r>
      <w:r w:rsidR="00B56018">
        <w:t xml:space="preserve">and may take final action on objections filed against nomination petitions. The hearing is open to the public subject to limited spacing due to social-distancing requirements. </w:t>
      </w:r>
      <w:r w:rsidR="009122CD">
        <w:t xml:space="preserve">The hearing will occur in the council chambers with some overflow seating in other areas. </w:t>
      </w:r>
    </w:p>
    <w:p w14:paraId="5569E445" w14:textId="77777777" w:rsidR="005075E0" w:rsidRDefault="005075E0" w:rsidP="00A02C8E"/>
    <w:p w14:paraId="3DA9AFC0" w14:textId="1272B3D6" w:rsidR="00861536" w:rsidRDefault="00A02C8E" w:rsidP="00A02C8E">
      <w:r>
        <w:t>Please contact the Village Hall at 618-344-123</w:t>
      </w:r>
      <w:r w:rsidR="006E660F">
        <w:t>4</w:t>
      </w:r>
      <w:r>
        <w:t xml:space="preserve"> if you have any questions.</w:t>
      </w:r>
    </w:p>
    <w:p w14:paraId="31C83909" w14:textId="77777777" w:rsidR="00A02C8E" w:rsidRDefault="00A02C8E" w:rsidP="00A02C8E"/>
    <w:p w14:paraId="5C449723" w14:textId="77777777" w:rsidR="005075E0" w:rsidRDefault="0092346D" w:rsidP="00A02C8E">
      <w:r>
        <w:t xml:space="preserve">Date: </w:t>
      </w:r>
      <w:r w:rsidR="006E660F">
        <w:t xml:space="preserve">January </w:t>
      </w:r>
      <w:r w:rsidR="005075E0">
        <w:t>7</w:t>
      </w:r>
      <w:r w:rsidR="006E660F">
        <w:t>, 2021</w:t>
      </w:r>
      <w:r w:rsidR="006E660F">
        <w:tab/>
      </w:r>
      <w:r w:rsidR="00026C77">
        <w:tab/>
      </w:r>
    </w:p>
    <w:p w14:paraId="6940D167" w14:textId="699B9795" w:rsidR="00A02C8E" w:rsidRDefault="005075E0" w:rsidP="00A02C8E">
      <w:r>
        <w:tab/>
      </w:r>
      <w:r>
        <w:tab/>
      </w:r>
      <w:r>
        <w:tab/>
      </w:r>
      <w:r>
        <w:tab/>
      </w:r>
      <w:r w:rsidR="00026C77">
        <w:tab/>
      </w:r>
      <w:r w:rsidR="00026C77">
        <w:tab/>
      </w:r>
      <w:r w:rsidR="00026C77">
        <w:tab/>
        <w:t>Kindly,</w:t>
      </w:r>
    </w:p>
    <w:p w14:paraId="76AE5307" w14:textId="77777777" w:rsidR="00026C77" w:rsidRDefault="00026C77" w:rsidP="00A02C8E"/>
    <w:p w14:paraId="18B421FD" w14:textId="77777777" w:rsidR="00026C77" w:rsidRDefault="00026C77" w:rsidP="00A02C8E"/>
    <w:p w14:paraId="04DBE87F" w14:textId="155AB04F" w:rsidR="00026C77" w:rsidRDefault="00026C77" w:rsidP="00A02C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F44">
        <w:t>Caseyville Board of Elections</w:t>
      </w:r>
    </w:p>
    <w:p w14:paraId="03730A0F" w14:textId="532A75AE" w:rsidR="00026C77" w:rsidRDefault="00026C77" w:rsidP="00A02C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26C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D716C" w14:textId="77777777" w:rsidR="00C7503C" w:rsidRDefault="00C7503C" w:rsidP="005075E0">
      <w:r>
        <w:separator/>
      </w:r>
    </w:p>
  </w:endnote>
  <w:endnote w:type="continuationSeparator" w:id="0">
    <w:p w14:paraId="4FC23CCE" w14:textId="77777777" w:rsidR="00C7503C" w:rsidRDefault="00C7503C" w:rsidP="0050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8205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2B535D" w14:textId="21094464" w:rsidR="005075E0" w:rsidRDefault="005075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60BF974" w14:textId="77777777" w:rsidR="005075E0" w:rsidRDefault="00507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2F82D" w14:textId="77777777" w:rsidR="00C7503C" w:rsidRDefault="00C7503C" w:rsidP="005075E0">
      <w:r>
        <w:separator/>
      </w:r>
    </w:p>
  </w:footnote>
  <w:footnote w:type="continuationSeparator" w:id="0">
    <w:p w14:paraId="5D4705CA" w14:textId="77777777" w:rsidR="00C7503C" w:rsidRDefault="00C7503C" w:rsidP="00507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41FE2"/>
    <w:multiLevelType w:val="hybridMultilevel"/>
    <w:tmpl w:val="7B02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56E32"/>
    <w:multiLevelType w:val="hybridMultilevel"/>
    <w:tmpl w:val="FF504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39"/>
    <w:rsid w:val="00026C77"/>
    <w:rsid w:val="002169DB"/>
    <w:rsid w:val="00216F44"/>
    <w:rsid w:val="003001E9"/>
    <w:rsid w:val="005075E0"/>
    <w:rsid w:val="00566BD8"/>
    <w:rsid w:val="006001A4"/>
    <w:rsid w:val="006C2639"/>
    <w:rsid w:val="006E540E"/>
    <w:rsid w:val="006E660F"/>
    <w:rsid w:val="00771AD7"/>
    <w:rsid w:val="00861536"/>
    <w:rsid w:val="009122CD"/>
    <w:rsid w:val="0092346D"/>
    <w:rsid w:val="009561E6"/>
    <w:rsid w:val="00987C3E"/>
    <w:rsid w:val="00A02C8E"/>
    <w:rsid w:val="00A5292D"/>
    <w:rsid w:val="00B56018"/>
    <w:rsid w:val="00C10E4B"/>
    <w:rsid w:val="00C7503C"/>
    <w:rsid w:val="00D3754E"/>
    <w:rsid w:val="00E4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DEBE"/>
  <w15:chartTrackingRefBased/>
  <w15:docId w15:val="{5965C760-E5C9-4776-A3B1-2CFFD5E5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1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B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7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5E0"/>
  </w:style>
  <w:style w:type="paragraph" w:styleId="Footer">
    <w:name w:val="footer"/>
    <w:basedOn w:val="Normal"/>
    <w:link w:val="FooterChar"/>
    <w:uiPriority w:val="99"/>
    <w:unhideWhenUsed/>
    <w:rsid w:val="00507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S.</dc:creator>
  <cp:keywords/>
  <dc:description/>
  <cp:lastModifiedBy>Tammy Warner</cp:lastModifiedBy>
  <cp:revision>2</cp:revision>
  <dcterms:created xsi:type="dcterms:W3CDTF">2021-01-07T18:30:00Z</dcterms:created>
  <dcterms:modified xsi:type="dcterms:W3CDTF">2021-01-07T18:30:00Z</dcterms:modified>
</cp:coreProperties>
</file>